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0614BE">
        <w:rPr>
          <w:color w:val="000000" w:themeColor="text1"/>
          <w:sz w:val="32"/>
          <w:szCs w:val="32"/>
        </w:rPr>
        <w:t>коммутационных аппаратов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76CF4">
        <w:rPr>
          <w:b/>
          <w:sz w:val="32"/>
          <w:szCs w:val="32"/>
        </w:rPr>
        <w:t>30</w:t>
      </w:r>
      <w:r w:rsidR="000614BE">
        <w:rPr>
          <w:b/>
          <w:sz w:val="32"/>
          <w:szCs w:val="32"/>
        </w:rPr>
        <w:t>54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614B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27.12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403F7C" w:rsidRDefault="000614BE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0614B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Коммутационные аппараты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F233E">
              <w:rPr>
                <w:b/>
                <w:sz w:val="20"/>
                <w:szCs w:val="20"/>
              </w:rPr>
              <w:t xml:space="preserve"> </w:t>
            </w:r>
            <w:r w:rsidR="000614BE">
              <w:rPr>
                <w:b/>
                <w:sz w:val="20"/>
                <w:szCs w:val="20"/>
              </w:rPr>
              <w:t xml:space="preserve">2 282 </w:t>
            </w:r>
            <w:bookmarkStart w:id="0" w:name="_GoBack"/>
            <w:bookmarkEnd w:id="0"/>
            <w:r w:rsidR="000614BE">
              <w:rPr>
                <w:b/>
                <w:sz w:val="20"/>
                <w:szCs w:val="20"/>
              </w:rPr>
              <w:t>591,02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614BE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14BE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359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6C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D88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8E7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4AE26-3972-4436-B11D-BD3B80E2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4431</Words>
  <Characters>29895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2024-01-25T10:43:00Z</dcterms:created>
  <dcterms:modified xsi:type="dcterms:W3CDTF">2024-01-25T10:46:00Z</dcterms:modified>
</cp:coreProperties>
</file>